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812" w:rsidRPr="006A45B1" w:rsidRDefault="00656812" w:rsidP="00656812">
      <w:pPr>
        <w:spacing w:after="225" w:line="360" w:lineRule="atLeast"/>
        <w:outlineLvl w:val="1"/>
        <w:rPr>
          <w:rFonts w:eastAsia="Times New Roman" w:cstheme="minorHAnsi"/>
          <w:b/>
          <w:bCs/>
          <w:caps/>
          <w:color w:val="4C565C"/>
          <w:kern w:val="36"/>
          <w:sz w:val="24"/>
          <w:szCs w:val="24"/>
          <w:lang w:eastAsia="nl-NL"/>
        </w:rPr>
      </w:pPr>
      <w:bookmarkStart w:id="0" w:name="_GoBack"/>
      <w:r w:rsidRPr="00656812">
        <w:rPr>
          <w:rFonts w:eastAsia="Times New Roman" w:cstheme="minorHAnsi"/>
          <w:b/>
          <w:bCs/>
          <w:caps/>
          <w:color w:val="4C565C"/>
          <w:kern w:val="36"/>
          <w:sz w:val="24"/>
          <w:szCs w:val="24"/>
          <w:lang w:eastAsia="nl-NL"/>
        </w:rPr>
        <w:t xml:space="preserve">Workshop Gespreksvaardigheden </w:t>
      </w:r>
    </w:p>
    <w:p w:rsidR="001A6C6E" w:rsidRPr="001A6C6E" w:rsidRDefault="001A6C6E" w:rsidP="006A45B1">
      <w:pPr>
        <w:spacing w:after="225" w:line="360" w:lineRule="atLeast"/>
        <w:outlineLvl w:val="1"/>
        <w:rPr>
          <w:rFonts w:eastAsia="Times New Roman" w:cstheme="minorHAnsi"/>
          <w:bCs/>
          <w:caps/>
          <w:color w:val="4C565C"/>
          <w:kern w:val="36"/>
          <w:lang w:eastAsia="nl-NL"/>
        </w:rPr>
      </w:pPr>
      <w:r w:rsidRPr="001A6C6E">
        <w:rPr>
          <w:rFonts w:eastAsia="Times New Roman" w:cstheme="minorHAnsi"/>
          <w:bCs/>
          <w:caps/>
          <w:color w:val="4C565C"/>
          <w:kern w:val="36"/>
          <w:lang w:eastAsia="nl-NL"/>
        </w:rPr>
        <w:t xml:space="preserve">Datum: </w:t>
      </w:r>
      <w:r w:rsidRPr="001A6C6E">
        <w:rPr>
          <w:rFonts w:eastAsia="Times New Roman" w:cstheme="minorHAnsi"/>
          <w:bCs/>
          <w:caps/>
          <w:color w:val="4C565C"/>
          <w:kern w:val="36"/>
          <w:lang w:eastAsia="nl-NL"/>
        </w:rPr>
        <w:t>8 februari 2019</w:t>
      </w:r>
    </w:p>
    <w:p w:rsidR="001A6C6E" w:rsidRPr="001A6C6E" w:rsidRDefault="001A6C6E" w:rsidP="006A45B1">
      <w:pPr>
        <w:spacing w:after="225" w:line="360" w:lineRule="atLeast"/>
        <w:outlineLvl w:val="1"/>
        <w:rPr>
          <w:rFonts w:eastAsia="Times New Roman" w:cstheme="minorHAnsi"/>
          <w:bCs/>
          <w:caps/>
          <w:color w:val="4C565C"/>
          <w:kern w:val="36"/>
          <w:lang w:eastAsia="nl-NL"/>
        </w:rPr>
      </w:pPr>
      <w:r w:rsidRPr="001A6C6E">
        <w:rPr>
          <w:rFonts w:eastAsia="Times New Roman" w:cstheme="minorHAnsi"/>
          <w:bCs/>
          <w:caps/>
          <w:color w:val="4C565C"/>
          <w:kern w:val="36"/>
          <w:lang w:eastAsia="nl-NL"/>
        </w:rPr>
        <w:t>TijD:</w:t>
      </w:r>
      <w:r>
        <w:rPr>
          <w:rFonts w:eastAsia="Times New Roman" w:cstheme="minorHAnsi"/>
          <w:bCs/>
          <w:caps/>
          <w:color w:val="4C565C"/>
          <w:kern w:val="36"/>
          <w:lang w:eastAsia="nl-NL"/>
        </w:rPr>
        <w:t xml:space="preserve"> </w:t>
      </w:r>
      <w:r w:rsidRPr="001A6C6E">
        <w:rPr>
          <w:rFonts w:eastAsia="Times New Roman" w:cstheme="minorHAnsi"/>
          <w:bCs/>
          <w:caps/>
          <w:color w:val="4C565C"/>
          <w:kern w:val="36"/>
          <w:lang w:eastAsia="nl-NL"/>
        </w:rPr>
        <w:t>13.00</w:t>
      </w:r>
      <w:r>
        <w:rPr>
          <w:rFonts w:eastAsia="Times New Roman" w:cstheme="minorHAnsi"/>
          <w:bCs/>
          <w:caps/>
          <w:color w:val="4C565C"/>
          <w:kern w:val="36"/>
          <w:lang w:eastAsia="nl-NL"/>
        </w:rPr>
        <w:t xml:space="preserve"> – 17.00 uur</w:t>
      </w:r>
    </w:p>
    <w:p w:rsidR="001A6C6E" w:rsidRPr="001A6C6E" w:rsidRDefault="001A6C6E" w:rsidP="006A45B1">
      <w:pPr>
        <w:spacing w:after="225" w:line="360" w:lineRule="atLeast"/>
        <w:outlineLvl w:val="1"/>
        <w:rPr>
          <w:rFonts w:eastAsia="Times New Roman" w:cstheme="minorHAnsi"/>
          <w:b/>
          <w:bCs/>
          <w:caps/>
          <w:color w:val="4C565C"/>
          <w:kern w:val="36"/>
          <w:lang w:eastAsia="nl-NL"/>
        </w:rPr>
      </w:pPr>
      <w:r w:rsidRPr="001A6C6E">
        <w:rPr>
          <w:rFonts w:cstheme="minorHAnsi"/>
          <w:color w:val="4C565C"/>
          <w:shd w:val="clear" w:color="auto" w:fill="FFFFFF"/>
        </w:rPr>
        <w:t>Effectieve studieduur (excl. pauze): 3 uur en 40 minuten</w:t>
      </w:r>
    </w:p>
    <w:p w:rsidR="006A45B1" w:rsidRPr="001A6C6E" w:rsidRDefault="006A45B1" w:rsidP="006A45B1">
      <w:pPr>
        <w:spacing w:after="225" w:line="360" w:lineRule="atLeast"/>
        <w:outlineLvl w:val="1"/>
        <w:rPr>
          <w:rFonts w:eastAsia="Times New Roman" w:cstheme="minorHAnsi"/>
          <w:b/>
          <w:bCs/>
          <w:caps/>
          <w:color w:val="4C565C"/>
          <w:kern w:val="36"/>
          <w:lang w:eastAsia="nl-NL"/>
        </w:rPr>
      </w:pPr>
      <w:r w:rsidRPr="001A6C6E">
        <w:rPr>
          <w:rFonts w:eastAsia="Times New Roman" w:cstheme="minorHAnsi"/>
          <w:b/>
          <w:bCs/>
          <w:caps/>
          <w:color w:val="4C565C"/>
          <w:kern w:val="36"/>
          <w:lang w:eastAsia="nl-NL"/>
        </w:rPr>
        <w:t>Programma</w:t>
      </w:r>
    </w:p>
    <w:p w:rsidR="00656812" w:rsidRPr="001A6C6E" w:rsidRDefault="00656812" w:rsidP="00D03565">
      <w:pPr>
        <w:spacing w:line="360" w:lineRule="atLeast"/>
        <w:rPr>
          <w:rFonts w:eastAsia="Times New Roman" w:cstheme="minorHAnsi"/>
          <w:color w:val="4C565C"/>
          <w:lang w:eastAsia="nl-NL"/>
        </w:rPr>
      </w:pPr>
      <w:r w:rsidRPr="001A6C6E">
        <w:rPr>
          <w:rFonts w:eastAsia="Times New Roman" w:cstheme="minorHAnsi"/>
          <w:color w:val="4C565C"/>
          <w:lang w:eastAsia="nl-NL"/>
        </w:rPr>
        <w:t>Tijdens de Workshop Gespreksvaardigheden leert u hoe u in gesprekken</w:t>
      </w:r>
      <w:r w:rsidR="00D03565" w:rsidRPr="001A6C6E">
        <w:rPr>
          <w:rFonts w:eastAsia="Times New Roman" w:cstheme="minorHAnsi"/>
          <w:color w:val="4C565C"/>
          <w:lang w:eastAsia="nl-NL"/>
        </w:rPr>
        <w:t xml:space="preserve"> (zoals selectiegesprekken, functioneringsgesprekken en verzuimgesprekken)</w:t>
      </w:r>
      <w:r w:rsidRPr="001A6C6E">
        <w:rPr>
          <w:rFonts w:eastAsia="Times New Roman" w:cstheme="minorHAnsi"/>
          <w:color w:val="4C565C"/>
          <w:lang w:eastAsia="nl-NL"/>
        </w:rPr>
        <w:t xml:space="preserve"> uw doelen kunt behalen en tevens de relatie kan behouden. Naast de theoretische basis gaan we vooral op een actieve manier met de leerstof én met elkaar aan de slag. Dat maakt het leerrendement hoog. </w:t>
      </w:r>
    </w:p>
    <w:p w:rsidR="00656812" w:rsidRPr="001A6C6E" w:rsidRDefault="00656812" w:rsidP="00656812">
      <w:pPr>
        <w:spacing w:after="240" w:line="360" w:lineRule="atLeast"/>
        <w:rPr>
          <w:rFonts w:eastAsia="Times New Roman" w:cstheme="minorHAnsi"/>
          <w:color w:val="4C565C"/>
          <w:lang w:eastAsia="nl-NL"/>
        </w:rPr>
      </w:pPr>
      <w:r w:rsidRPr="001A6C6E">
        <w:rPr>
          <w:rFonts w:eastAsia="Times New Roman" w:cstheme="minorHAnsi"/>
          <w:color w:val="4C565C"/>
          <w:lang w:eastAsia="nl-NL"/>
        </w:rPr>
        <w:t xml:space="preserve">U leert waarom het ene gesprek u makkelijker afgaat dan het andere. Welke gesprekstechnieken u in kunt zetten. Hoe u met weerstand om kunt gaan. Op welke manier u lastige gesprekken om kunt buigen. En hoe u zowel verbaal als non-verbaal een gesprek kan beïnvloeden en zelfs sturen. </w:t>
      </w:r>
    </w:p>
    <w:bookmarkEnd w:id="0"/>
    <w:p w:rsidR="002F080E" w:rsidRDefault="002F080E"/>
    <w:sectPr w:rsidR="002F08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812"/>
    <w:rsid w:val="001A6C6E"/>
    <w:rsid w:val="002F080E"/>
    <w:rsid w:val="00656812"/>
    <w:rsid w:val="006A45B1"/>
    <w:rsid w:val="009A17C1"/>
    <w:rsid w:val="00D035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656812"/>
    <w:pPr>
      <w:spacing w:before="450" w:after="0" w:line="240" w:lineRule="auto"/>
      <w:outlineLvl w:val="1"/>
    </w:pPr>
    <w:rPr>
      <w:rFonts w:ascii="Times New Roman" w:eastAsia="Times New Roman" w:hAnsi="Times New Roman" w:cs="Times New Roman"/>
      <w:b/>
      <w:bCs/>
      <w:caps/>
      <w:color w:val="4C565C"/>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56812"/>
    <w:rPr>
      <w:rFonts w:ascii="Times New Roman" w:eastAsia="Times New Roman" w:hAnsi="Times New Roman" w:cs="Times New Roman"/>
      <w:b/>
      <w:bCs/>
      <w:caps/>
      <w:color w:val="4C565C"/>
      <w:sz w:val="27"/>
      <w:szCs w:val="27"/>
      <w:lang w:eastAsia="nl-NL"/>
    </w:rPr>
  </w:style>
  <w:style w:type="paragraph" w:styleId="Normaalweb">
    <w:name w:val="Normal (Web)"/>
    <w:basedOn w:val="Standaard"/>
    <w:uiPriority w:val="99"/>
    <w:semiHidden/>
    <w:unhideWhenUsed/>
    <w:rsid w:val="00656812"/>
    <w:pPr>
      <w:spacing w:after="24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568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68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656812"/>
    <w:pPr>
      <w:spacing w:before="450" w:after="0" w:line="240" w:lineRule="auto"/>
      <w:outlineLvl w:val="1"/>
    </w:pPr>
    <w:rPr>
      <w:rFonts w:ascii="Times New Roman" w:eastAsia="Times New Roman" w:hAnsi="Times New Roman" w:cs="Times New Roman"/>
      <w:b/>
      <w:bCs/>
      <w:caps/>
      <w:color w:val="4C565C"/>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56812"/>
    <w:rPr>
      <w:rFonts w:ascii="Times New Roman" w:eastAsia="Times New Roman" w:hAnsi="Times New Roman" w:cs="Times New Roman"/>
      <w:b/>
      <w:bCs/>
      <w:caps/>
      <w:color w:val="4C565C"/>
      <w:sz w:val="27"/>
      <w:szCs w:val="27"/>
      <w:lang w:eastAsia="nl-NL"/>
    </w:rPr>
  </w:style>
  <w:style w:type="paragraph" w:styleId="Normaalweb">
    <w:name w:val="Normal (Web)"/>
    <w:basedOn w:val="Standaard"/>
    <w:uiPriority w:val="99"/>
    <w:semiHidden/>
    <w:unhideWhenUsed/>
    <w:rsid w:val="00656812"/>
    <w:pPr>
      <w:spacing w:after="24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568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68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465530">
      <w:bodyDiv w:val="1"/>
      <w:marLeft w:val="0"/>
      <w:marRight w:val="0"/>
      <w:marTop w:val="0"/>
      <w:marBottom w:val="0"/>
      <w:divBdr>
        <w:top w:val="none" w:sz="0" w:space="0" w:color="auto"/>
        <w:left w:val="none" w:sz="0" w:space="0" w:color="auto"/>
        <w:bottom w:val="none" w:sz="0" w:space="0" w:color="auto"/>
        <w:right w:val="none" w:sz="0" w:space="0" w:color="auto"/>
      </w:divBdr>
      <w:divsChild>
        <w:div w:id="642193947">
          <w:marLeft w:val="0"/>
          <w:marRight w:val="0"/>
          <w:marTop w:val="0"/>
          <w:marBottom w:val="225"/>
          <w:divBdr>
            <w:top w:val="none" w:sz="0" w:space="0" w:color="auto"/>
            <w:left w:val="none" w:sz="0" w:space="0" w:color="auto"/>
            <w:bottom w:val="none" w:sz="0" w:space="0" w:color="auto"/>
            <w:right w:val="none" w:sz="0" w:space="0" w:color="auto"/>
          </w:divBdr>
        </w:div>
        <w:div w:id="2136367077">
          <w:marLeft w:val="0"/>
          <w:marRight w:val="0"/>
          <w:marTop w:val="0"/>
          <w:marBottom w:val="225"/>
          <w:divBdr>
            <w:top w:val="none" w:sz="0" w:space="0" w:color="auto"/>
            <w:left w:val="none" w:sz="0" w:space="0" w:color="auto"/>
            <w:bottom w:val="none" w:sz="0" w:space="0" w:color="auto"/>
            <w:right w:val="none" w:sz="0" w:space="0" w:color="auto"/>
          </w:divBdr>
        </w:div>
        <w:div w:id="1994798919">
          <w:marLeft w:val="0"/>
          <w:marRight w:val="0"/>
          <w:marTop w:val="0"/>
          <w:marBottom w:val="225"/>
          <w:divBdr>
            <w:top w:val="none" w:sz="0" w:space="0" w:color="auto"/>
            <w:left w:val="none" w:sz="0" w:space="0" w:color="auto"/>
            <w:bottom w:val="none" w:sz="0" w:space="0" w:color="auto"/>
            <w:right w:val="none" w:sz="0" w:space="0" w:color="auto"/>
          </w:divBdr>
        </w:div>
        <w:div w:id="959146590">
          <w:marLeft w:val="0"/>
          <w:marRight w:val="0"/>
          <w:marTop w:val="0"/>
          <w:marBottom w:val="225"/>
          <w:divBdr>
            <w:top w:val="none" w:sz="0" w:space="0" w:color="auto"/>
            <w:left w:val="none" w:sz="0" w:space="0" w:color="auto"/>
            <w:bottom w:val="none" w:sz="0" w:space="0" w:color="auto"/>
            <w:right w:val="none" w:sz="0" w:space="0" w:color="auto"/>
          </w:divBdr>
        </w:div>
        <w:div w:id="126380192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655</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2019-01-11T10:41:00Z</dcterms:created>
  <dcterms:modified xsi:type="dcterms:W3CDTF">2019-01-11T10:41:00Z</dcterms:modified>
</cp:coreProperties>
</file>